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EC" w:rsidRPr="003C2AE1" w:rsidRDefault="00E834BD" w:rsidP="00E834BD">
      <w:pPr>
        <w:jc w:val="center"/>
        <w:rPr>
          <w:rFonts w:ascii="BIZ UDPゴシック" w:eastAsia="BIZ UDPゴシック" w:hAnsi="BIZ UDPゴシック" w:cs="ＭＳ Ｐゴシック"/>
          <w:b/>
          <w:bCs/>
          <w:kern w:val="0"/>
          <w:sz w:val="32"/>
          <w:szCs w:val="32"/>
        </w:rPr>
      </w:pPr>
      <w:r w:rsidRPr="003C2AE1">
        <w:rPr>
          <w:rFonts w:ascii="BIZ UDPゴシック" w:eastAsia="BIZ UDPゴシック" w:hAnsi="BIZ UDPゴシック" w:cs="ＭＳ Ｐゴシック" w:hint="eastAsia"/>
          <w:b/>
          <w:bCs/>
          <w:kern w:val="0"/>
          <w:sz w:val="32"/>
          <w:szCs w:val="32"/>
        </w:rPr>
        <w:t>受入体制整備</w:t>
      </w:r>
      <w:r w:rsidRPr="003C2AE1">
        <w:rPr>
          <w:rFonts w:ascii="BIZ UDPゴシック" w:eastAsia="BIZ UDPゴシック" w:hAnsi="BIZ UDPゴシック" w:cs="ＭＳ Ｐゴシック"/>
          <w:b/>
          <w:bCs/>
          <w:kern w:val="0"/>
          <w:sz w:val="32"/>
          <w:szCs w:val="32"/>
        </w:rPr>
        <w:t>サポート制度</w:t>
      </w:r>
      <w:r w:rsidRPr="003C2AE1">
        <w:rPr>
          <w:rFonts w:ascii="BIZ UDPゴシック" w:eastAsia="BIZ UDPゴシック" w:hAnsi="BIZ UDPゴシック" w:cs="ＭＳ Ｐゴシック" w:hint="eastAsia"/>
          <w:b/>
          <w:bCs/>
          <w:kern w:val="0"/>
          <w:sz w:val="32"/>
          <w:szCs w:val="32"/>
        </w:rPr>
        <w:t>登録申込票</w:t>
      </w:r>
    </w:p>
    <w:p w:rsidR="003C2AE1" w:rsidRDefault="003C2AE1" w:rsidP="003C2AE1">
      <w:pPr>
        <w:spacing w:line="160" w:lineRule="exact"/>
        <w:ind w:left="240" w:hangingChars="100" w:hanging="240"/>
        <w:jc w:val="left"/>
        <w:rPr>
          <w:rFonts w:ascii="BIZ UDPゴシック" w:eastAsia="BIZ UDPゴシック" w:hAnsi="BIZ UDPゴシック"/>
          <w:b/>
          <w:bCs/>
          <w:sz w:val="24"/>
          <w:szCs w:val="24"/>
          <w:shd w:val="clear" w:color="auto" w:fill="FFFFFF"/>
        </w:rPr>
      </w:pPr>
    </w:p>
    <w:p w:rsidR="00321E21" w:rsidRPr="00321E21" w:rsidRDefault="0002440A" w:rsidP="0002440A">
      <w:pPr>
        <w:ind w:left="240" w:hangingChars="100" w:hanging="240"/>
        <w:jc w:val="left"/>
        <w:rPr>
          <w:rFonts w:ascii="BIZ UDPゴシック" w:eastAsia="BIZ UDPゴシック" w:hAnsi="BIZ UDPゴシック"/>
          <w:b/>
          <w:bCs/>
          <w:sz w:val="24"/>
          <w:szCs w:val="24"/>
          <w:shd w:val="clear" w:color="auto" w:fill="FFFFFF"/>
        </w:rPr>
      </w:pP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  <w:shd w:val="clear" w:color="auto" w:fill="FFFFFF"/>
        </w:rPr>
        <w:t>（一財）都市農山漁村交流活性化機構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  <w:shd w:val="clear" w:color="auto" w:fill="FFFFFF"/>
        </w:rPr>
        <w:t>子ども農山漁村交流プロジェクト担当</w:t>
      </w:r>
      <w:r w:rsidR="00321E21">
        <w:rPr>
          <w:rFonts w:ascii="BIZ UDPゴシック" w:eastAsia="BIZ UDPゴシック" w:hAnsi="BIZ UDPゴシック" w:hint="eastAsia"/>
          <w:b/>
          <w:bCs/>
          <w:sz w:val="24"/>
          <w:szCs w:val="24"/>
          <w:shd w:val="clear" w:color="auto" w:fill="FFFFFF"/>
        </w:rPr>
        <w:t xml:space="preserve">　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  <w:shd w:val="clear" w:color="auto" w:fill="FFFFFF"/>
        </w:rPr>
        <w:t>宛</w:t>
      </w:r>
    </w:p>
    <w:p w:rsidR="00321E21" w:rsidRPr="00321E21" w:rsidRDefault="00321E21" w:rsidP="003C2AE1">
      <w:pPr>
        <w:spacing w:line="160" w:lineRule="exact"/>
        <w:jc w:val="left"/>
        <w:rPr>
          <w:rFonts w:ascii="BIZ UDPゴシック" w:eastAsia="BIZ UDPゴシック" w:hAnsi="BIZ UDPゴシック" w:hint="eastAsia"/>
          <w:b/>
          <w:bCs/>
          <w:sz w:val="24"/>
          <w:szCs w:val="24"/>
        </w:rPr>
      </w:pPr>
      <w:bookmarkStart w:id="0" w:name="_GoBack"/>
      <w:bookmarkEnd w:id="0"/>
    </w:p>
    <w:p w:rsidR="00321E21" w:rsidRDefault="0097217E" w:rsidP="00321E21">
      <w:pPr>
        <w:ind w:firstLineChars="100" w:firstLine="24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本組織は、</w:t>
      </w:r>
      <w:r w:rsidRPr="00321E21">
        <w:rPr>
          <w:rFonts w:ascii="BIZ UDPゴシック" w:eastAsia="BIZ UDPゴシック" w:hAnsi="BIZ UDPゴシック"/>
          <w:b/>
          <w:bCs/>
          <w:sz w:val="24"/>
          <w:szCs w:val="24"/>
        </w:rPr>
        <w:t>農山漁村地域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において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“ふるさとホームステイ”による</w:t>
      </w:r>
      <w:r w:rsidRPr="00321E21">
        <w:rPr>
          <w:rFonts w:ascii="BIZ UDPゴシック" w:eastAsia="BIZ UDPゴシック" w:hAnsi="BIZ UDPゴシック"/>
          <w:b/>
          <w:bCs/>
          <w:sz w:val="24"/>
          <w:szCs w:val="24"/>
        </w:rPr>
        <w:t>受入体制の整備を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目指す</w:t>
      </w:r>
      <w:r w:rsidRPr="00321E21">
        <w:rPr>
          <w:rFonts w:ascii="BIZ UDPゴシック" w:eastAsia="BIZ UDPゴシック" w:hAnsi="BIZ UDPゴシック"/>
          <w:b/>
          <w:bCs/>
          <w:sz w:val="24"/>
          <w:szCs w:val="24"/>
        </w:rPr>
        <w:t>組織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または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農山漁村体験の指導等を担う組織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として、</w:t>
      </w:r>
    </w:p>
    <w:p w:rsidR="0097217E" w:rsidRPr="00321E21" w:rsidRDefault="0097217E" w:rsidP="00321E21">
      <w:pPr>
        <w:jc w:val="left"/>
        <w:rPr>
          <w:rFonts w:ascii="BIZ UDPゴシック" w:eastAsia="BIZ UDPゴシック" w:hAnsi="BIZ UDPゴシック" w:hint="eastAsia"/>
          <w:b/>
          <w:bCs/>
          <w:sz w:val="24"/>
          <w:szCs w:val="24"/>
        </w:rPr>
      </w:pP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本制度</w:t>
      </w:r>
      <w:r w:rsid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へ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登録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を申し込みます</w:t>
      </w:r>
      <w:r w:rsidRPr="00321E2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。</w:t>
      </w:r>
    </w:p>
    <w:tbl>
      <w:tblPr>
        <w:tblW w:w="15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5055"/>
        <w:gridCol w:w="4300"/>
        <w:gridCol w:w="2774"/>
      </w:tblGrid>
      <w:tr w:rsidR="002D25AC" w:rsidRPr="00E834BD" w:rsidTr="00094DFF">
        <w:trPr>
          <w:trHeight w:val="283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834BD" w:rsidRPr="00E834BD" w:rsidRDefault="0097217E" w:rsidP="002D25AC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321E21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Cs w:val="21"/>
              </w:rPr>
              <w:t>記入</w:t>
            </w:r>
            <w:r w:rsidR="00E834BD"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5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E834BD" w:rsidRPr="00E834BD" w:rsidRDefault="00E834BD" w:rsidP="002D25AC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/>
                <w:kern w:val="0"/>
                <w:szCs w:val="21"/>
              </w:rPr>
              <w:t>回答欄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834BD" w:rsidRPr="00E834BD" w:rsidRDefault="00E834BD" w:rsidP="002D25AC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Cs w:val="21"/>
              </w:rPr>
              <w:t>記入例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834BD" w:rsidRPr="00E834BD" w:rsidRDefault="00E834BD" w:rsidP="002D25AC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Cs w:val="21"/>
              </w:rPr>
              <w:t>説明事項</w:t>
            </w:r>
          </w:p>
        </w:tc>
      </w:tr>
      <w:tr w:rsidR="00E834BD" w:rsidRPr="00094DFF" w:rsidTr="00094DFF">
        <w:trPr>
          <w:trHeight w:val="628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CE4D6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（１）組織名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①フリガナ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E21" w:rsidRPr="00E834BD" w:rsidRDefault="00321E21" w:rsidP="00321E21">
            <w:pPr>
              <w:widowControl/>
              <w:spacing w:line="240" w:lineRule="exact"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321E21">
            <w:pPr>
              <w:widowControl/>
              <w:spacing w:line="240" w:lineRule="exact"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イッパンザイダンホウジン○○マチコドモコウリュウスイシンキョウカイ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※カタカナ・全角表記</w:t>
            </w:r>
          </w:p>
        </w:tc>
      </w:tr>
      <w:tr w:rsidR="00E834BD" w:rsidRPr="00094DFF" w:rsidTr="00321E21">
        <w:trPr>
          <w:trHeight w:val="62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②名称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4BD" w:rsidRPr="00E834BD" w:rsidRDefault="00E834BD" w:rsidP="00321E21">
            <w:pPr>
              <w:widowControl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（一財）○○町子供交流推進協会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5AC" w:rsidRPr="00094DFF" w:rsidRDefault="00E834BD" w:rsidP="00094DFF">
            <w:pPr>
              <w:widowControl/>
              <w:spacing w:line="24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※法人等の略語活用</w:t>
            </w:r>
          </w:p>
          <w:p w:rsidR="00E834BD" w:rsidRPr="00E834BD" w:rsidRDefault="00E834BD" w:rsidP="00094DFF">
            <w:pPr>
              <w:widowControl/>
              <w:spacing w:line="240" w:lineRule="exact"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2D25AC" w:rsidRPr="00094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表下</w:t>
            </w: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参照）</w:t>
            </w:r>
          </w:p>
        </w:tc>
      </w:tr>
      <w:tr w:rsidR="0097217E" w:rsidRPr="00094DFF" w:rsidTr="00094DFF">
        <w:trPr>
          <w:trHeight w:val="34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97217E" w:rsidRPr="00321E21" w:rsidRDefault="0097217E" w:rsidP="00E834B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21E21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(2)代表者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</w:tcPr>
          <w:p w:rsidR="0097217E" w:rsidRPr="00E834BD" w:rsidRDefault="0097217E" w:rsidP="002D25AC">
            <w:pPr>
              <w:widowControl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①役職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7E" w:rsidRPr="00E834BD" w:rsidRDefault="0097217E" w:rsidP="002D25AC">
            <w:pPr>
              <w:widowControl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7217E" w:rsidRPr="00E834BD" w:rsidRDefault="00BD1B27" w:rsidP="002D25AC">
            <w:pPr>
              <w:widowControl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理事長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7217E" w:rsidRPr="00094DFF" w:rsidRDefault="0097217E" w:rsidP="002D25AC">
            <w:pPr>
              <w:widowControl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7217E" w:rsidRPr="00094DFF" w:rsidTr="00094DFF">
        <w:trPr>
          <w:trHeight w:val="340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:rsidR="0097217E" w:rsidRPr="00321E21" w:rsidRDefault="0097217E" w:rsidP="00E834B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E699"/>
            <w:vAlign w:val="center"/>
          </w:tcPr>
          <w:p w:rsidR="0097217E" w:rsidRPr="00E834BD" w:rsidRDefault="0097217E" w:rsidP="002D25AC">
            <w:pPr>
              <w:widowControl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②氏名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217E" w:rsidRPr="00E834BD" w:rsidRDefault="0097217E" w:rsidP="002D25AC">
            <w:pPr>
              <w:widowControl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7217E" w:rsidRPr="00E834BD" w:rsidRDefault="00BD1B27" w:rsidP="002D25AC">
            <w:pPr>
              <w:widowControl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○○　○○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97217E" w:rsidRPr="00094DFF" w:rsidRDefault="0097217E" w:rsidP="002D25AC">
            <w:pPr>
              <w:widowControl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834BD" w:rsidRPr="00094DFF" w:rsidTr="00094DFF">
        <w:trPr>
          <w:trHeight w:val="34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2D25AC" w:rsidRPr="00321E21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３</w:t>
            </w: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）担当者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①部署名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4BD" w:rsidRPr="00E834BD" w:rsidRDefault="00E834BD" w:rsidP="002D25AC">
            <w:pPr>
              <w:widowControl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体験指導課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34BD" w:rsidRPr="00094DFF" w:rsidTr="00094DFF">
        <w:trPr>
          <w:trHeight w:val="34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②役職等名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4BD" w:rsidRPr="00E834BD" w:rsidRDefault="00E834BD" w:rsidP="002D25AC">
            <w:pPr>
              <w:widowControl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指導員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34BD" w:rsidRPr="00094DFF" w:rsidTr="00094DFF">
        <w:trPr>
          <w:trHeight w:val="34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③担当者名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4BD" w:rsidRPr="00E834BD" w:rsidRDefault="00E834BD" w:rsidP="002D25AC">
            <w:pPr>
              <w:widowControl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○○</w:t>
            </w:r>
            <w:r w:rsidR="00BD1B2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34BD" w:rsidRPr="00094DFF" w:rsidTr="00094DFF">
        <w:trPr>
          <w:trHeight w:val="34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BD1B27" w:rsidRPr="00321E21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４</w:t>
            </w: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）住所・連絡先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－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111-****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※数字・ハイフンは半角表記</w:t>
            </w:r>
          </w:p>
        </w:tc>
      </w:tr>
      <w:tr w:rsidR="00E834BD" w:rsidRPr="00094DFF" w:rsidTr="00094DFF">
        <w:trPr>
          <w:trHeight w:val="85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1B27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○○県○○郡○○町○○字○○11</w:t>
            </w:r>
          </w:p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○○町役場○○支所2階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※数字・ハイフンは半角表記</w:t>
            </w:r>
          </w:p>
        </w:tc>
      </w:tr>
      <w:tr w:rsidR="00E834BD" w:rsidRPr="00094DFF" w:rsidTr="00094DFF">
        <w:trPr>
          <w:trHeight w:val="34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0  -    -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0111-11-****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※数字・ハイフンは半角表記</w:t>
            </w:r>
          </w:p>
        </w:tc>
      </w:tr>
      <w:tr w:rsidR="00E834BD" w:rsidRPr="00094DFF" w:rsidTr="00094DFF">
        <w:trPr>
          <w:trHeight w:val="34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0  -    -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0111-11-****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※数字・ハイフンは半角表記</w:t>
            </w:r>
          </w:p>
        </w:tc>
      </w:tr>
      <w:tr w:rsidR="00E834BD" w:rsidRPr="00094DFF" w:rsidTr="00094DFF">
        <w:trPr>
          <w:trHeight w:val="34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********@***.com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※英数字は半角表記</w:t>
            </w:r>
          </w:p>
        </w:tc>
      </w:tr>
      <w:tr w:rsidR="0097217E" w:rsidRPr="00094DFF" w:rsidTr="00094DFF">
        <w:trPr>
          <w:trHeight w:val="397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:rsidR="00E834BD" w:rsidRPr="00E834BD" w:rsidRDefault="00E834BD" w:rsidP="002D25AC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BD1B2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５</w:t>
            </w: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）ＷＥＢサイト（ＵＲＬアドレス）　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https://****-kouryu.com/sports/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※英数字は半角表記</w:t>
            </w:r>
          </w:p>
        </w:tc>
      </w:tr>
      <w:tr w:rsidR="00BD1B27" w:rsidRPr="00094DFF" w:rsidTr="0002440A">
        <w:trPr>
          <w:trHeight w:val="397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</w:tcPr>
          <w:p w:rsidR="00BD1B27" w:rsidRDefault="00BD1B27" w:rsidP="002D25A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（６）本組織における“子供の農山漁村体験”に係る取組概要</w:t>
            </w:r>
          </w:p>
          <w:p w:rsidR="00BD1B27" w:rsidRPr="00E834BD" w:rsidRDefault="00BD1B27" w:rsidP="002D25AC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（「今後の見込み」を含む）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B27" w:rsidRDefault="00BD1B27" w:rsidP="00E834B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BD1B27" w:rsidRPr="00E834BD" w:rsidRDefault="00BD1B27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D1B27" w:rsidRPr="00094DFF" w:rsidRDefault="00BD1B27" w:rsidP="00094D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94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例１：</w:t>
            </w:r>
            <w:r w:rsidR="00094DFF" w:rsidRPr="00094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○○地域において</w:t>
            </w:r>
            <w:r w:rsidR="00094DFF" w:rsidRPr="00094DF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“ふるさとホームステイ”による</w:t>
            </w:r>
            <w:r w:rsidR="00094DFF" w:rsidRPr="00094DFF">
              <w:rPr>
                <w:rFonts w:ascii="BIZ UDPゴシック" w:eastAsia="BIZ UDPゴシック" w:hAnsi="BIZ UDPゴシック"/>
                <w:sz w:val="20"/>
                <w:szCs w:val="20"/>
              </w:rPr>
              <w:t>受入体制の整備を</w:t>
            </w:r>
            <w:r w:rsidR="00094DFF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進めています。</w:t>
            </w:r>
          </w:p>
          <w:p w:rsidR="00BD1B27" w:rsidRPr="00E834BD" w:rsidRDefault="00BD1B27" w:rsidP="00094DFF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094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例２：○○地域において○○体験の指導者を登録・派遣しています。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1B27" w:rsidRPr="00094DFF" w:rsidRDefault="00BD1B27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834BD" w:rsidRPr="00E834BD" w:rsidTr="00321E21">
        <w:trPr>
          <w:trHeight w:val="628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4BD" w:rsidRPr="00E834BD" w:rsidRDefault="00E834BD" w:rsidP="00E834BD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834B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※法人等の略語：株式会社＝（株）、有限会社＝（有）、合名会社＝（名）、合資会社＝（資）、合同会社＝（同）、一般財団法人＝(一財）、公益財団法人＝（公財）、一般社団法人＝（一社）、公益社団法人＝(公社）、学校法人＝（学）、社会福祉法人＝（福）、独立行政法人＝（独）、有限責任法人・無限責任法人＝（中）、特定非営利活動法人＝（特非））</w:t>
            </w:r>
          </w:p>
        </w:tc>
      </w:tr>
    </w:tbl>
    <w:p w:rsidR="00E834BD" w:rsidRPr="00321E21" w:rsidRDefault="00321E21" w:rsidP="00321E21">
      <w:pPr>
        <w:spacing w:line="400" w:lineRule="exact"/>
        <w:rPr>
          <w:rFonts w:hint="eastAsia"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※</w:t>
      </w:r>
      <w:r w:rsidRPr="00321E21">
        <w:rPr>
          <w:rFonts w:ascii="BIZ UDPゴシック" w:eastAsia="BIZ UDPゴシック" w:hAnsi="BIZ UDPゴシック" w:hint="eastAsia"/>
          <w:b/>
          <w:bCs/>
          <w:sz w:val="28"/>
          <w:szCs w:val="32"/>
        </w:rPr>
        <w:t>提出先（送信先）：</w:t>
      </w:r>
      <w:r w:rsidRPr="00321E21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FFFF"/>
        </w:rPr>
        <w:t>E-mail　kodomo@kouryu.or.jp</w:t>
      </w:r>
      <w:r w:rsidRPr="00321E21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FFFF"/>
        </w:rPr>
        <w:t xml:space="preserve">　 </w:t>
      </w:r>
      <w:r w:rsidRPr="00321E21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FFFF"/>
        </w:rPr>
        <w:t>FAX　03-5256-5211</w:t>
      </w:r>
    </w:p>
    <w:sectPr w:rsidR="00E834BD" w:rsidRPr="00321E21" w:rsidSect="003C2AE1">
      <w:pgSz w:w="16838" w:h="11906" w:orient="landscape"/>
      <w:pgMar w:top="45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BD"/>
    <w:rsid w:val="0002440A"/>
    <w:rsid w:val="00094DFF"/>
    <w:rsid w:val="002D25AC"/>
    <w:rsid w:val="00321E21"/>
    <w:rsid w:val="003C2AE1"/>
    <w:rsid w:val="0097217E"/>
    <w:rsid w:val="00A842EC"/>
    <w:rsid w:val="00BD1B27"/>
    <w:rsid w:val="00E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EC75C"/>
  <w15:chartTrackingRefBased/>
  <w15:docId w15:val="{141FC639-DC00-406B-B040-1499353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4BD"/>
    <w:rPr>
      <w:b/>
      <w:bCs/>
    </w:rPr>
  </w:style>
  <w:style w:type="character" w:styleId="a4">
    <w:name w:val="Hyperlink"/>
    <w:basedOn w:val="a0"/>
    <w:uiPriority w:val="99"/>
    <w:unhideWhenUsed/>
    <w:rsid w:val="00321E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hanagaki noriyuki</dc:creator>
  <cp:keywords/>
  <dc:description/>
  <cp:lastModifiedBy>hanagaki noriyuki</cp:lastModifiedBy>
  <cp:revision>3</cp:revision>
  <dcterms:created xsi:type="dcterms:W3CDTF">2019-10-08T02:16:00Z</dcterms:created>
  <dcterms:modified xsi:type="dcterms:W3CDTF">2019-10-08T03:18:00Z</dcterms:modified>
</cp:coreProperties>
</file>